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5E99D" w14:textId="59E0B2FB" w:rsidR="009070C9" w:rsidRPr="008B26A6" w:rsidRDefault="009070C9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3A30C7"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</w:t>
      </w:r>
    </w:p>
    <w:p w14:paraId="680300BD" w14:textId="1B56B6D6" w:rsidR="00C91A42" w:rsidRPr="008B26A6" w:rsidRDefault="00CD53BE" w:rsidP="00C91A4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</w:t>
      </w:r>
      <w:r w:rsidR="00C91A42"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</w:t>
      </w:r>
      <w:r w:rsidR="009070C9"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к решению Думы Тайшетского </w:t>
      </w:r>
    </w:p>
    <w:p w14:paraId="03134579" w14:textId="35462336" w:rsidR="009070C9" w:rsidRPr="008B26A6" w:rsidRDefault="00C91A42" w:rsidP="00C91A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  <w:r w:rsidR="009070C9"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</w:t>
      </w: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9070C9"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округа Иркутской области</w:t>
      </w:r>
    </w:p>
    <w:p w14:paraId="7379EDF9" w14:textId="77777777" w:rsidR="009070C9" w:rsidRPr="008B26A6" w:rsidRDefault="009070C9" w:rsidP="00C91A4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"О внесении изменений в решение Думы </w:t>
      </w:r>
    </w:p>
    <w:p w14:paraId="3111BF82" w14:textId="77777777" w:rsidR="009070C9" w:rsidRPr="008B26A6" w:rsidRDefault="009070C9" w:rsidP="00C91A4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Половино-Черемховского муниципального </w:t>
      </w:r>
    </w:p>
    <w:p w14:paraId="606A635E" w14:textId="3DD9B70B" w:rsidR="009070C9" w:rsidRPr="008B26A6" w:rsidRDefault="009070C9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образования от 25.12.2024</w:t>
      </w:r>
      <w:r w:rsid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r w:rsid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ода</w:t>
      </w: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206 </w:t>
      </w:r>
    </w:p>
    <w:p w14:paraId="18CB9B8A" w14:textId="77777777" w:rsidR="009070C9" w:rsidRPr="008B26A6" w:rsidRDefault="009070C9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"О бюджете Половино-Черемховского муниципального</w:t>
      </w:r>
    </w:p>
    <w:p w14:paraId="5B65E647" w14:textId="77777777" w:rsidR="009070C9" w:rsidRPr="008B26A6" w:rsidRDefault="009070C9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образования на 2025 год и на плановый </w:t>
      </w:r>
    </w:p>
    <w:p w14:paraId="616D3EC3" w14:textId="75088D75" w:rsidR="0072076D" w:rsidRPr="008B26A6" w:rsidRDefault="00A30466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период 2026 и 2027 годов" </w:t>
      </w:r>
    </w:p>
    <w:p w14:paraId="779A627B" w14:textId="27B4DA85" w:rsidR="00CD53BE" w:rsidRPr="008B26A6" w:rsidRDefault="00CD53BE" w:rsidP="00CD53BE">
      <w:pPr>
        <w:tabs>
          <w:tab w:val="left" w:pos="9810"/>
          <w:tab w:val="left" w:pos="10335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B26A6">
        <w:rPr>
          <w:rFonts w:ascii="Times New Roman" w:hAnsi="Times New Roman" w:cs="Times New Roman"/>
          <w:sz w:val="20"/>
          <w:szCs w:val="20"/>
        </w:rPr>
        <w:t>от ____________</w:t>
      </w:r>
      <w:r w:rsidR="00B26BD9" w:rsidRPr="008B26A6">
        <w:rPr>
          <w:rFonts w:ascii="Times New Roman" w:hAnsi="Times New Roman" w:cs="Times New Roman"/>
          <w:sz w:val="20"/>
          <w:szCs w:val="20"/>
        </w:rPr>
        <w:t>__</w:t>
      </w:r>
      <w:r w:rsidRPr="008B26A6">
        <w:rPr>
          <w:rFonts w:ascii="Times New Roman" w:hAnsi="Times New Roman" w:cs="Times New Roman"/>
          <w:sz w:val="20"/>
          <w:szCs w:val="20"/>
        </w:rPr>
        <w:t>______________</w:t>
      </w:r>
    </w:p>
    <w:p w14:paraId="31C1EC7E" w14:textId="77777777" w:rsidR="00CD53BE" w:rsidRPr="008B26A6" w:rsidRDefault="00CD53BE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8C008AB" w14:textId="3C13BE2A" w:rsidR="0072076D" w:rsidRPr="008B26A6" w:rsidRDefault="0072076D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"Приложение </w:t>
      </w:r>
      <w:r w:rsidR="003A30C7"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9070C9" w:rsidRPr="008B26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6765D79B" w14:textId="77777777" w:rsidR="0072076D" w:rsidRPr="008B26A6" w:rsidRDefault="0072076D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Думы Половино-Черемховского </w:t>
      </w:r>
    </w:p>
    <w:p w14:paraId="256C406F" w14:textId="77777777" w:rsidR="00CF553A" w:rsidRPr="008B26A6" w:rsidRDefault="0072076D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</w:p>
    <w:p w14:paraId="5DC39EBA" w14:textId="77777777" w:rsidR="00CF553A" w:rsidRPr="008B26A6" w:rsidRDefault="0072076D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Половино-Черемховского муниципального </w:t>
      </w:r>
    </w:p>
    <w:p w14:paraId="747D6411" w14:textId="05A08CD4" w:rsidR="00CF553A" w:rsidRPr="008B26A6" w:rsidRDefault="0072076D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образования на 2025 год и на </w:t>
      </w:r>
    </w:p>
    <w:p w14:paraId="62C846E2" w14:textId="77777777" w:rsidR="00CF553A" w:rsidRPr="008B26A6" w:rsidRDefault="0072076D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плановый период 2026 и 2027 годов" </w:t>
      </w:r>
    </w:p>
    <w:p w14:paraId="7AB32D54" w14:textId="6D5EFE01" w:rsidR="0072076D" w:rsidRPr="00CD53BE" w:rsidRDefault="0072076D" w:rsidP="00CD53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25.12.2024</w:t>
      </w:r>
      <w:r w:rsid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</w:t>
      </w:r>
      <w:r w:rsidRPr="008B26A6">
        <w:rPr>
          <w:rFonts w:ascii="Times New Roman" w:eastAsia="Times New Roman" w:hAnsi="Times New Roman" w:cs="Times New Roman"/>
          <w:sz w:val="20"/>
          <w:szCs w:val="20"/>
          <w:lang w:eastAsia="ru-RU"/>
        </w:rPr>
        <w:t>. № 206"</w:t>
      </w:r>
    </w:p>
    <w:p w14:paraId="7F2146B0" w14:textId="3AA1DC14" w:rsidR="008101C8" w:rsidRDefault="008101C8" w:rsidP="009070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8D65C" w14:textId="77777777" w:rsidR="00CD53BE" w:rsidRDefault="003A30C7" w:rsidP="00BB3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расходов бюджетов на 2025 год</w:t>
      </w:r>
    </w:p>
    <w:p w14:paraId="43237177" w14:textId="2FA1E97A" w:rsidR="003160FA" w:rsidRDefault="003A30C7" w:rsidP="00BB3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Pr="003A3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D53BE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5332" w:type="dxa"/>
        <w:tblLook w:val="04A0" w:firstRow="1" w:lastRow="0" w:firstColumn="1" w:lastColumn="0" w:noHBand="0" w:noVBand="1"/>
      </w:tblPr>
      <w:tblGrid>
        <w:gridCol w:w="12912"/>
        <w:gridCol w:w="2420"/>
      </w:tblGrid>
      <w:tr w:rsidR="00442D47" w:rsidRPr="002579E1" w14:paraId="7D257B61" w14:textId="77777777" w:rsidTr="00CD53BE">
        <w:trPr>
          <w:trHeight w:val="315"/>
        </w:trPr>
        <w:tc>
          <w:tcPr>
            <w:tcW w:w="1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a3"/>
              <w:tblpPr w:leftFromText="180" w:rightFromText="180" w:vertAnchor="text" w:horzAnchor="margin" w:tblpY="-111"/>
              <w:tblOverlap w:val="never"/>
              <w:tblW w:w="9351" w:type="dxa"/>
              <w:tblLook w:val="04A0" w:firstRow="1" w:lastRow="0" w:firstColumn="1" w:lastColumn="0" w:noHBand="0" w:noVBand="1"/>
            </w:tblPr>
            <w:tblGrid>
              <w:gridCol w:w="6374"/>
              <w:gridCol w:w="1276"/>
              <w:gridCol w:w="1701"/>
            </w:tblGrid>
            <w:tr w:rsidR="00CD53BE" w:rsidRPr="00A429C1" w14:paraId="5A4E4B9E" w14:textId="77777777" w:rsidTr="008B26A6">
              <w:tc>
                <w:tcPr>
                  <w:tcW w:w="6374" w:type="dxa"/>
                </w:tcPr>
                <w:p w14:paraId="56AE8715" w14:textId="73A3566F" w:rsidR="00CD2754" w:rsidRDefault="00CD2754" w:rsidP="00CD2754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  <w:p w14:paraId="23D49B0D" w14:textId="5C37C81A" w:rsidR="00CD53BE" w:rsidRPr="00CD2754" w:rsidRDefault="00CD53BE" w:rsidP="00CD2754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Наименование доходов</w:t>
                  </w:r>
                </w:p>
                <w:p w14:paraId="2E4CF7E6" w14:textId="77777777" w:rsidR="00CD53BE" w:rsidRPr="00CD2754" w:rsidRDefault="00CD53BE" w:rsidP="00CD2754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1276" w:type="dxa"/>
                </w:tcPr>
                <w:p w14:paraId="700B3B0C" w14:textId="77777777" w:rsidR="00CD2754" w:rsidRDefault="00CD2754" w:rsidP="00CD2754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  <w:p w14:paraId="59CEF28B" w14:textId="77777777" w:rsidR="00CD53BE" w:rsidRPr="00CD2754" w:rsidRDefault="00CD53BE" w:rsidP="00CD2754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proofErr w:type="spellStart"/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РзПз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79E528AD" w14:textId="77777777" w:rsidR="00CD2754" w:rsidRDefault="00CD2754" w:rsidP="00CD2754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</w:p>
                <w:p w14:paraId="733B9CFA" w14:textId="6304627D" w:rsidR="00CD53BE" w:rsidRPr="00CD2754" w:rsidRDefault="00CD53BE" w:rsidP="00CD2754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2025 год</w:t>
                  </w:r>
                </w:p>
                <w:p w14:paraId="510224E5" w14:textId="77777777" w:rsidR="00CD53BE" w:rsidRPr="00CD2754" w:rsidRDefault="00CD53BE" w:rsidP="00CD2754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</w:tr>
            <w:tr w:rsidR="00CD53BE" w:rsidRPr="00A429C1" w14:paraId="541F5238" w14:textId="77777777" w:rsidTr="008B26A6">
              <w:trPr>
                <w:trHeight w:val="166"/>
              </w:trPr>
              <w:tc>
                <w:tcPr>
                  <w:tcW w:w="6374" w:type="dxa"/>
                </w:tcPr>
                <w:p w14:paraId="08B7D1DB" w14:textId="77777777" w:rsidR="00CD53BE" w:rsidRPr="00CD2754" w:rsidRDefault="00CD53BE" w:rsidP="00CD53BE">
                  <w:pPr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Общегосударственные вопросы</w:t>
                  </w:r>
                </w:p>
              </w:tc>
              <w:tc>
                <w:tcPr>
                  <w:tcW w:w="1276" w:type="dxa"/>
                  <w:vAlign w:val="center"/>
                </w:tcPr>
                <w:p w14:paraId="0EFA6FCA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01 00</w:t>
                  </w:r>
                </w:p>
              </w:tc>
              <w:tc>
                <w:tcPr>
                  <w:tcW w:w="1701" w:type="dxa"/>
                </w:tcPr>
                <w:p w14:paraId="389F58D2" w14:textId="77777777" w:rsidR="00CD53BE" w:rsidRPr="00CD2754" w:rsidRDefault="00CD53BE" w:rsidP="00CD53BE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8 032 604,87</w:t>
                  </w:r>
                </w:p>
              </w:tc>
            </w:tr>
            <w:tr w:rsidR="00CD53BE" w:rsidRPr="00A429C1" w14:paraId="1D2DF67E" w14:textId="77777777" w:rsidTr="008B26A6">
              <w:tc>
                <w:tcPr>
                  <w:tcW w:w="6374" w:type="dxa"/>
                </w:tcPr>
                <w:p w14:paraId="50A217B1" w14:textId="77777777" w:rsidR="00CD53BE" w:rsidRPr="00CD2754" w:rsidRDefault="00CD53BE" w:rsidP="00CD53BE">
                  <w:pPr>
                    <w:jc w:val="both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276" w:type="dxa"/>
                  <w:vAlign w:val="center"/>
                </w:tcPr>
                <w:p w14:paraId="7573C9F9" w14:textId="77777777" w:rsidR="00CD53BE" w:rsidRPr="00CD2754" w:rsidRDefault="00CD53BE" w:rsidP="008B26A6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01 02</w:t>
                  </w:r>
                </w:p>
              </w:tc>
              <w:tc>
                <w:tcPr>
                  <w:tcW w:w="1701" w:type="dxa"/>
                </w:tcPr>
                <w:p w14:paraId="76184C24" w14:textId="77777777" w:rsidR="00CD53BE" w:rsidRPr="00CD2754" w:rsidRDefault="00CD53BE" w:rsidP="00CD53BE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566771,81</w:t>
                  </w:r>
                </w:p>
              </w:tc>
            </w:tr>
            <w:tr w:rsidR="00CD53BE" w:rsidRPr="00A429C1" w14:paraId="4B3A7D8C" w14:textId="77777777" w:rsidTr="008B26A6">
              <w:tc>
                <w:tcPr>
                  <w:tcW w:w="6374" w:type="dxa"/>
                </w:tcPr>
                <w:p w14:paraId="07560B88" w14:textId="77777777" w:rsidR="00CD53BE" w:rsidRPr="00CD2754" w:rsidRDefault="00CD53BE" w:rsidP="00CD53BE">
                  <w:pPr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276" w:type="dxa"/>
                  <w:vAlign w:val="center"/>
                </w:tcPr>
                <w:p w14:paraId="0B050606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01 04</w:t>
                  </w:r>
                </w:p>
              </w:tc>
              <w:tc>
                <w:tcPr>
                  <w:tcW w:w="1701" w:type="dxa"/>
                </w:tcPr>
                <w:p w14:paraId="5AC4CEB3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7 464 133,06</w:t>
                  </w:r>
                </w:p>
              </w:tc>
            </w:tr>
            <w:tr w:rsidR="00CD53BE" w:rsidRPr="00A429C1" w14:paraId="59E4BCD1" w14:textId="77777777" w:rsidTr="008B26A6">
              <w:tc>
                <w:tcPr>
                  <w:tcW w:w="6374" w:type="dxa"/>
                </w:tcPr>
                <w:p w14:paraId="1DEF3981" w14:textId="77777777" w:rsidR="00CD53BE" w:rsidRPr="00CD2754" w:rsidRDefault="00CD53BE" w:rsidP="00CD53BE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1276" w:type="dxa"/>
                  <w:vAlign w:val="center"/>
                </w:tcPr>
                <w:p w14:paraId="7D7DD4F0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01 11</w:t>
                  </w:r>
                </w:p>
              </w:tc>
              <w:tc>
                <w:tcPr>
                  <w:tcW w:w="1701" w:type="dxa"/>
                </w:tcPr>
                <w:p w14:paraId="5F5EFB8A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1 000,00</w:t>
                  </w:r>
                </w:p>
              </w:tc>
            </w:tr>
            <w:tr w:rsidR="00CD53BE" w:rsidRPr="00A429C1" w14:paraId="424D7DC4" w14:textId="77777777" w:rsidTr="008B26A6">
              <w:trPr>
                <w:trHeight w:val="305"/>
              </w:trPr>
              <w:tc>
                <w:tcPr>
                  <w:tcW w:w="6374" w:type="dxa"/>
                </w:tcPr>
                <w:p w14:paraId="372C760B" w14:textId="77777777" w:rsidR="00CD53BE" w:rsidRPr="00CD2754" w:rsidRDefault="00CD53BE" w:rsidP="00CD53BE">
                  <w:pPr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Другие общегосударственные расходы</w:t>
                  </w:r>
                </w:p>
              </w:tc>
              <w:tc>
                <w:tcPr>
                  <w:tcW w:w="1276" w:type="dxa"/>
                  <w:vAlign w:val="center"/>
                </w:tcPr>
                <w:p w14:paraId="3FB94EDA" w14:textId="77777777" w:rsidR="00CD53BE" w:rsidRPr="00CD2754" w:rsidRDefault="00CD53BE" w:rsidP="008B26A6">
                  <w:pPr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01 13</w:t>
                  </w:r>
                </w:p>
              </w:tc>
              <w:tc>
                <w:tcPr>
                  <w:tcW w:w="1701" w:type="dxa"/>
                </w:tcPr>
                <w:p w14:paraId="4312C648" w14:textId="77777777" w:rsidR="00CD53BE" w:rsidRPr="00CD2754" w:rsidRDefault="00CD53BE" w:rsidP="00CD53BE">
                  <w:pPr>
                    <w:jc w:val="right"/>
                    <w:outlineLvl w:val="2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700,00</w:t>
                  </w:r>
                </w:p>
              </w:tc>
            </w:tr>
            <w:tr w:rsidR="00CD53BE" w:rsidRPr="00A429C1" w14:paraId="2122F341" w14:textId="77777777" w:rsidTr="008B26A6">
              <w:tc>
                <w:tcPr>
                  <w:tcW w:w="6374" w:type="dxa"/>
                </w:tcPr>
                <w:p w14:paraId="31DE983A" w14:textId="77777777" w:rsidR="00CD53BE" w:rsidRPr="00CD2754" w:rsidRDefault="00CD53BE" w:rsidP="00CD53BE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1276" w:type="dxa"/>
                  <w:vAlign w:val="center"/>
                </w:tcPr>
                <w:p w14:paraId="4382C29C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02 00</w:t>
                  </w:r>
                </w:p>
              </w:tc>
              <w:tc>
                <w:tcPr>
                  <w:tcW w:w="1701" w:type="dxa"/>
                </w:tcPr>
                <w:p w14:paraId="0A70B6D6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250 000,00</w:t>
                  </w:r>
                </w:p>
              </w:tc>
            </w:tr>
            <w:tr w:rsidR="00CD53BE" w:rsidRPr="00A429C1" w14:paraId="04AF6063" w14:textId="77777777" w:rsidTr="008B26A6">
              <w:tc>
                <w:tcPr>
                  <w:tcW w:w="6374" w:type="dxa"/>
                </w:tcPr>
                <w:p w14:paraId="54DAD157" w14:textId="77777777" w:rsidR="00CD53BE" w:rsidRPr="00CD2754" w:rsidRDefault="00CD53BE" w:rsidP="00CD53BE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276" w:type="dxa"/>
                  <w:vAlign w:val="center"/>
                </w:tcPr>
                <w:p w14:paraId="699DD071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02 03</w:t>
                  </w:r>
                </w:p>
              </w:tc>
              <w:tc>
                <w:tcPr>
                  <w:tcW w:w="1701" w:type="dxa"/>
                </w:tcPr>
                <w:p w14:paraId="66527715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250 000,00</w:t>
                  </w:r>
                </w:p>
              </w:tc>
            </w:tr>
            <w:tr w:rsidR="00CD53BE" w:rsidRPr="00A429C1" w14:paraId="58D30361" w14:textId="77777777" w:rsidTr="008B26A6">
              <w:tc>
                <w:tcPr>
                  <w:tcW w:w="6374" w:type="dxa"/>
                </w:tcPr>
                <w:p w14:paraId="57115DD3" w14:textId="77777777" w:rsidR="00CD53BE" w:rsidRPr="00CD2754" w:rsidRDefault="00CD53BE" w:rsidP="00CD53BE">
                  <w:pPr>
                    <w:jc w:val="both"/>
                    <w:outlineLvl w:val="6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276" w:type="dxa"/>
                  <w:vAlign w:val="center"/>
                </w:tcPr>
                <w:p w14:paraId="504959C4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03 00</w:t>
                  </w:r>
                </w:p>
              </w:tc>
              <w:tc>
                <w:tcPr>
                  <w:tcW w:w="1701" w:type="dxa"/>
                </w:tcPr>
                <w:p w14:paraId="2905A68C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59 794,00</w:t>
                  </w:r>
                </w:p>
              </w:tc>
            </w:tr>
            <w:tr w:rsidR="00CD53BE" w:rsidRPr="00A429C1" w14:paraId="3CE9FF98" w14:textId="77777777" w:rsidTr="008B26A6">
              <w:tc>
                <w:tcPr>
                  <w:tcW w:w="6374" w:type="dxa"/>
                </w:tcPr>
                <w:p w14:paraId="323574C2" w14:textId="77777777" w:rsidR="00CD53BE" w:rsidRPr="00CD2754" w:rsidRDefault="00CD53BE" w:rsidP="00CD53BE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Защита населения и территории от чрезвычайных ситуаций</w:t>
                  </w:r>
                </w:p>
              </w:tc>
              <w:tc>
                <w:tcPr>
                  <w:tcW w:w="1276" w:type="dxa"/>
                  <w:vAlign w:val="center"/>
                </w:tcPr>
                <w:p w14:paraId="47CD0C1F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03 10</w:t>
                  </w:r>
                </w:p>
              </w:tc>
              <w:tc>
                <w:tcPr>
                  <w:tcW w:w="1701" w:type="dxa"/>
                </w:tcPr>
                <w:p w14:paraId="2056CC58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59 794,00</w:t>
                  </w:r>
                </w:p>
              </w:tc>
            </w:tr>
            <w:tr w:rsidR="00CD53BE" w:rsidRPr="00A429C1" w14:paraId="65A94760" w14:textId="77777777" w:rsidTr="008B26A6">
              <w:tc>
                <w:tcPr>
                  <w:tcW w:w="6374" w:type="dxa"/>
                </w:tcPr>
                <w:p w14:paraId="77FF49D3" w14:textId="77777777" w:rsidR="00CD53BE" w:rsidRPr="00CD2754" w:rsidRDefault="00CD53BE" w:rsidP="00CD53BE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1276" w:type="dxa"/>
                  <w:vAlign w:val="center"/>
                </w:tcPr>
                <w:p w14:paraId="17C01B2A" w14:textId="0AE53BD5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05 00</w:t>
                  </w:r>
                </w:p>
              </w:tc>
              <w:tc>
                <w:tcPr>
                  <w:tcW w:w="1701" w:type="dxa"/>
                </w:tcPr>
                <w:p w14:paraId="3FDEE94F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139 828,35</w:t>
                  </w:r>
                </w:p>
              </w:tc>
            </w:tr>
            <w:tr w:rsidR="00CD53BE" w:rsidRPr="00A429C1" w14:paraId="427EA99F" w14:textId="77777777" w:rsidTr="008B26A6">
              <w:tc>
                <w:tcPr>
                  <w:tcW w:w="6374" w:type="dxa"/>
                </w:tcPr>
                <w:p w14:paraId="2A241940" w14:textId="77777777" w:rsidR="00CD53BE" w:rsidRPr="00CD2754" w:rsidRDefault="00CD53BE" w:rsidP="00CD53BE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1276" w:type="dxa"/>
                  <w:vAlign w:val="center"/>
                </w:tcPr>
                <w:p w14:paraId="45E96AE4" w14:textId="77777777" w:rsidR="00CD53BE" w:rsidRPr="00CD2754" w:rsidRDefault="00CD53BE" w:rsidP="008B26A6">
                  <w:pPr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05 02</w:t>
                  </w:r>
                </w:p>
              </w:tc>
              <w:tc>
                <w:tcPr>
                  <w:tcW w:w="1701" w:type="dxa"/>
                </w:tcPr>
                <w:p w14:paraId="26B680F9" w14:textId="77777777" w:rsidR="00CD53BE" w:rsidRPr="00CD2754" w:rsidRDefault="00CD53BE" w:rsidP="00CD53BE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111 225,10</w:t>
                  </w:r>
                </w:p>
              </w:tc>
            </w:tr>
            <w:tr w:rsidR="00CD53BE" w:rsidRPr="00A429C1" w14:paraId="341A586D" w14:textId="77777777" w:rsidTr="008B26A6">
              <w:tc>
                <w:tcPr>
                  <w:tcW w:w="6374" w:type="dxa"/>
                </w:tcPr>
                <w:p w14:paraId="103E1873" w14:textId="77777777" w:rsidR="00CD53BE" w:rsidRPr="00CD2754" w:rsidRDefault="00CD53BE" w:rsidP="00CD53BE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1276" w:type="dxa"/>
                  <w:vAlign w:val="center"/>
                </w:tcPr>
                <w:p w14:paraId="393CA588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05 03</w:t>
                  </w:r>
                </w:p>
              </w:tc>
              <w:tc>
                <w:tcPr>
                  <w:tcW w:w="1701" w:type="dxa"/>
                </w:tcPr>
                <w:p w14:paraId="66A71D42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28 603,25</w:t>
                  </w:r>
                </w:p>
              </w:tc>
            </w:tr>
            <w:tr w:rsidR="00CD53BE" w:rsidRPr="00A429C1" w14:paraId="2C8BEA0B" w14:textId="77777777" w:rsidTr="008B26A6">
              <w:tc>
                <w:tcPr>
                  <w:tcW w:w="6374" w:type="dxa"/>
                </w:tcPr>
                <w:p w14:paraId="71BF1334" w14:textId="77777777" w:rsidR="00CD53BE" w:rsidRPr="00CD2754" w:rsidRDefault="00CD53BE" w:rsidP="00CD53BE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Культура, кинематография</w:t>
                  </w:r>
                </w:p>
              </w:tc>
              <w:tc>
                <w:tcPr>
                  <w:tcW w:w="1276" w:type="dxa"/>
                  <w:vAlign w:val="center"/>
                </w:tcPr>
                <w:p w14:paraId="4A50A847" w14:textId="77777777" w:rsidR="00CD53BE" w:rsidRPr="00CD2754" w:rsidRDefault="00CD53BE" w:rsidP="008B26A6">
                  <w:pPr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0800</w:t>
                  </w:r>
                </w:p>
              </w:tc>
              <w:tc>
                <w:tcPr>
                  <w:tcW w:w="1701" w:type="dxa"/>
                </w:tcPr>
                <w:p w14:paraId="13548556" w14:textId="77777777" w:rsidR="00CD53BE" w:rsidRPr="00CD2754" w:rsidRDefault="00CD53BE" w:rsidP="00CD53BE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2100270,80</w:t>
                  </w:r>
                </w:p>
              </w:tc>
            </w:tr>
            <w:tr w:rsidR="00CD53BE" w:rsidRPr="00A429C1" w14:paraId="2941986F" w14:textId="77777777" w:rsidTr="008B26A6">
              <w:tc>
                <w:tcPr>
                  <w:tcW w:w="6374" w:type="dxa"/>
                </w:tcPr>
                <w:p w14:paraId="0E9E6B83" w14:textId="77777777" w:rsidR="00CD53BE" w:rsidRPr="00CD2754" w:rsidRDefault="00CD53BE" w:rsidP="00CD53BE">
                  <w:pPr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sz w:val="23"/>
                      <w:szCs w:val="23"/>
                    </w:rPr>
                    <w:t>Культура</w:t>
                  </w:r>
                </w:p>
              </w:tc>
              <w:tc>
                <w:tcPr>
                  <w:tcW w:w="1276" w:type="dxa"/>
                  <w:vAlign w:val="center"/>
                </w:tcPr>
                <w:p w14:paraId="6E8F26F3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sz w:val="23"/>
                      <w:szCs w:val="23"/>
                    </w:rPr>
                    <w:t>08 01</w:t>
                  </w:r>
                </w:p>
              </w:tc>
              <w:tc>
                <w:tcPr>
                  <w:tcW w:w="1701" w:type="dxa"/>
                </w:tcPr>
                <w:p w14:paraId="04D6387C" w14:textId="77777777" w:rsidR="00CD53BE" w:rsidRPr="00CD2754" w:rsidRDefault="00CD53BE" w:rsidP="00CD53BE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2100270,80</w:t>
                  </w:r>
                </w:p>
              </w:tc>
            </w:tr>
            <w:tr w:rsidR="00CD53BE" w:rsidRPr="00A429C1" w14:paraId="4E636A3F" w14:textId="77777777" w:rsidTr="008B26A6">
              <w:tc>
                <w:tcPr>
                  <w:tcW w:w="6374" w:type="dxa"/>
                </w:tcPr>
                <w:p w14:paraId="54819451" w14:textId="77777777" w:rsidR="00CD53BE" w:rsidRPr="00CD2754" w:rsidRDefault="00CD53BE" w:rsidP="00CD53BE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Социальная политика</w:t>
                  </w:r>
                </w:p>
              </w:tc>
              <w:tc>
                <w:tcPr>
                  <w:tcW w:w="1276" w:type="dxa"/>
                  <w:vAlign w:val="center"/>
                </w:tcPr>
                <w:p w14:paraId="0A23D7E6" w14:textId="77777777" w:rsidR="00CD53BE" w:rsidRPr="00CD2754" w:rsidRDefault="00CD53BE" w:rsidP="008B26A6">
                  <w:pPr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1000</w:t>
                  </w:r>
                </w:p>
              </w:tc>
              <w:tc>
                <w:tcPr>
                  <w:tcW w:w="1701" w:type="dxa"/>
                </w:tcPr>
                <w:p w14:paraId="1C1E3852" w14:textId="77777777" w:rsidR="00CD53BE" w:rsidRPr="00CD2754" w:rsidRDefault="00CD53BE" w:rsidP="00CD53BE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225564,00</w:t>
                  </w:r>
                </w:p>
              </w:tc>
            </w:tr>
            <w:tr w:rsidR="00CD53BE" w:rsidRPr="00A429C1" w14:paraId="0126D689" w14:textId="77777777" w:rsidTr="008B26A6">
              <w:tc>
                <w:tcPr>
                  <w:tcW w:w="6374" w:type="dxa"/>
                </w:tcPr>
                <w:p w14:paraId="56EFBF2A" w14:textId="77777777" w:rsidR="00CD53BE" w:rsidRPr="00CD2754" w:rsidRDefault="00CD53BE" w:rsidP="00CD53BE">
                  <w:pPr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sz w:val="23"/>
                      <w:szCs w:val="23"/>
                    </w:rPr>
                    <w:t>Пенсионное обеспечение</w:t>
                  </w:r>
                </w:p>
              </w:tc>
              <w:tc>
                <w:tcPr>
                  <w:tcW w:w="1276" w:type="dxa"/>
                  <w:vAlign w:val="center"/>
                </w:tcPr>
                <w:p w14:paraId="468584A6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hAnsi="Times New Roman" w:cs="Times New Roman"/>
                      <w:sz w:val="23"/>
                      <w:szCs w:val="23"/>
                    </w:rPr>
                    <w:t>1001</w:t>
                  </w:r>
                </w:p>
              </w:tc>
              <w:tc>
                <w:tcPr>
                  <w:tcW w:w="1701" w:type="dxa"/>
                </w:tcPr>
                <w:p w14:paraId="0B3EBEB5" w14:textId="77777777" w:rsidR="00CD53BE" w:rsidRPr="00CD2754" w:rsidRDefault="00CD53BE" w:rsidP="00CD53BE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225564,00</w:t>
                  </w:r>
                </w:p>
              </w:tc>
            </w:tr>
            <w:tr w:rsidR="00CD53BE" w:rsidRPr="00A429C1" w14:paraId="126BE7CC" w14:textId="77777777" w:rsidTr="008B26A6">
              <w:tc>
                <w:tcPr>
                  <w:tcW w:w="6374" w:type="dxa"/>
                </w:tcPr>
                <w:p w14:paraId="4A0102C3" w14:textId="77777777" w:rsidR="00CD53BE" w:rsidRPr="00CD2754" w:rsidRDefault="00CD53BE" w:rsidP="00CD53BE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Обслуживание государственного внутреннего и муниципального долга</w:t>
                  </w:r>
                  <w:bookmarkStart w:id="0" w:name="_GoBack"/>
                  <w:bookmarkEnd w:id="0"/>
                </w:p>
              </w:tc>
              <w:tc>
                <w:tcPr>
                  <w:tcW w:w="1276" w:type="dxa"/>
                  <w:vAlign w:val="center"/>
                </w:tcPr>
                <w:p w14:paraId="23D3C723" w14:textId="77777777" w:rsidR="00CD53BE" w:rsidRPr="00CD2754" w:rsidRDefault="00CD53BE" w:rsidP="008B26A6">
                  <w:pPr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13 01</w:t>
                  </w:r>
                </w:p>
              </w:tc>
              <w:tc>
                <w:tcPr>
                  <w:tcW w:w="1701" w:type="dxa"/>
                </w:tcPr>
                <w:p w14:paraId="0E8B55EC" w14:textId="77777777" w:rsidR="00CD53BE" w:rsidRPr="00CD2754" w:rsidRDefault="00CD53BE" w:rsidP="00CD53BE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946,48</w:t>
                  </w:r>
                </w:p>
              </w:tc>
            </w:tr>
            <w:tr w:rsidR="00CD53BE" w:rsidRPr="00A429C1" w14:paraId="7153D67E" w14:textId="77777777" w:rsidTr="008B26A6">
              <w:tc>
                <w:tcPr>
                  <w:tcW w:w="6374" w:type="dxa"/>
                </w:tcPr>
                <w:p w14:paraId="50A84544" w14:textId="77777777" w:rsidR="00CD53BE" w:rsidRPr="00CD2754" w:rsidRDefault="00CD53BE" w:rsidP="00CD53BE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1276" w:type="dxa"/>
                  <w:vAlign w:val="center"/>
                </w:tcPr>
                <w:p w14:paraId="62761878" w14:textId="77777777" w:rsidR="00CD53BE" w:rsidRPr="00CD2754" w:rsidRDefault="00CD53BE" w:rsidP="008B26A6">
                  <w:pPr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14 00</w:t>
                  </w:r>
                </w:p>
              </w:tc>
              <w:tc>
                <w:tcPr>
                  <w:tcW w:w="1701" w:type="dxa"/>
                </w:tcPr>
                <w:p w14:paraId="67959A78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638 583,62</w:t>
                  </w:r>
                </w:p>
              </w:tc>
            </w:tr>
            <w:tr w:rsidR="00CD53BE" w:rsidRPr="00A429C1" w14:paraId="0AE74C62" w14:textId="77777777" w:rsidTr="008B26A6">
              <w:tc>
                <w:tcPr>
                  <w:tcW w:w="6374" w:type="dxa"/>
                </w:tcPr>
                <w:p w14:paraId="38588501" w14:textId="77777777" w:rsidR="00CD53BE" w:rsidRPr="00CD2754" w:rsidRDefault="00CD53BE" w:rsidP="00CD53BE">
                  <w:pPr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Прочие межбюджетные трансферты</w:t>
                  </w:r>
                </w:p>
              </w:tc>
              <w:tc>
                <w:tcPr>
                  <w:tcW w:w="1276" w:type="dxa"/>
                  <w:vAlign w:val="center"/>
                </w:tcPr>
                <w:p w14:paraId="36F33A20" w14:textId="77777777" w:rsidR="00CD53BE" w:rsidRPr="00CD2754" w:rsidRDefault="00CD53BE" w:rsidP="008B26A6">
                  <w:pPr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14 03</w:t>
                  </w:r>
                </w:p>
              </w:tc>
              <w:tc>
                <w:tcPr>
                  <w:tcW w:w="1701" w:type="dxa"/>
                </w:tcPr>
                <w:p w14:paraId="2C09B165" w14:textId="77777777" w:rsidR="00CD53BE" w:rsidRPr="00CD2754" w:rsidRDefault="00CD53BE" w:rsidP="00CD53BE">
                  <w:pPr>
                    <w:jc w:val="right"/>
                    <w:outlineLvl w:val="2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638 583,62</w:t>
                  </w:r>
                </w:p>
              </w:tc>
            </w:tr>
            <w:tr w:rsidR="00CD53BE" w:rsidRPr="00A429C1" w14:paraId="469D06C0" w14:textId="77777777" w:rsidTr="008B26A6">
              <w:trPr>
                <w:trHeight w:val="346"/>
              </w:trPr>
              <w:tc>
                <w:tcPr>
                  <w:tcW w:w="6374" w:type="dxa"/>
                </w:tcPr>
                <w:p w14:paraId="6669F329" w14:textId="77777777" w:rsidR="00CD53BE" w:rsidRPr="00CD2754" w:rsidRDefault="00CD53BE" w:rsidP="00CD53BE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Итого расходов</w:t>
                  </w:r>
                </w:p>
              </w:tc>
              <w:tc>
                <w:tcPr>
                  <w:tcW w:w="1276" w:type="dxa"/>
                </w:tcPr>
                <w:p w14:paraId="09A26881" w14:textId="77777777" w:rsidR="00CD53BE" w:rsidRPr="00CD2754" w:rsidRDefault="00CD53BE" w:rsidP="00CD53BE">
                  <w:pPr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14:paraId="368FD2F6" w14:textId="77777777" w:rsidR="00CD53BE" w:rsidRPr="00CD2754" w:rsidRDefault="00CD53BE" w:rsidP="00CD53BE">
                  <w:pPr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D275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11 447 592,12</w:t>
                  </w:r>
                </w:p>
              </w:tc>
            </w:tr>
          </w:tbl>
          <w:p w14:paraId="547EF766" w14:textId="1365EE48" w:rsidR="00442D47" w:rsidRPr="002579E1" w:rsidRDefault="00442D47" w:rsidP="008101C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5D4E7" w14:textId="77777777" w:rsidR="00442D47" w:rsidRPr="002579E1" w:rsidRDefault="00442D47" w:rsidP="00257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131027D4" w14:textId="77777777" w:rsidR="008B26A6" w:rsidRDefault="008B26A6" w:rsidP="00CD53BE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26C9AB6F" w14:textId="77777777" w:rsidR="00CD53BE" w:rsidRPr="00CD53BE" w:rsidRDefault="00CD53BE" w:rsidP="00CD53B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D53BE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14:paraId="21C28057" w14:textId="77777777" w:rsidR="00CD53BE" w:rsidRPr="00CD53BE" w:rsidRDefault="00CD53BE" w:rsidP="00CD53B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D53BE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14:paraId="3DC25A3B" w14:textId="77777777" w:rsidR="00CD53BE" w:rsidRPr="00CD53BE" w:rsidRDefault="00CD53BE" w:rsidP="00CD53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3BE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        </w:t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А.С. Кузин</w:t>
      </w:r>
    </w:p>
    <w:sectPr w:rsidR="00CD53BE" w:rsidRPr="00CD53BE" w:rsidSect="00CD53B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AC1"/>
    <w:rsid w:val="000226B3"/>
    <w:rsid w:val="000C6474"/>
    <w:rsid w:val="000D043F"/>
    <w:rsid w:val="000F4FC5"/>
    <w:rsid w:val="00102911"/>
    <w:rsid w:val="001541FD"/>
    <w:rsid w:val="00195797"/>
    <w:rsid w:val="001B4AC1"/>
    <w:rsid w:val="00222EFB"/>
    <w:rsid w:val="002579E1"/>
    <w:rsid w:val="002C187B"/>
    <w:rsid w:val="002D6D2E"/>
    <w:rsid w:val="002E237D"/>
    <w:rsid w:val="003160FA"/>
    <w:rsid w:val="00325BE2"/>
    <w:rsid w:val="0035599C"/>
    <w:rsid w:val="003A30C7"/>
    <w:rsid w:val="003B65F1"/>
    <w:rsid w:val="003E262E"/>
    <w:rsid w:val="004019F5"/>
    <w:rsid w:val="00442D47"/>
    <w:rsid w:val="00450667"/>
    <w:rsid w:val="00484C27"/>
    <w:rsid w:val="004A275D"/>
    <w:rsid w:val="004B3E55"/>
    <w:rsid w:val="004B5E8B"/>
    <w:rsid w:val="004D63E2"/>
    <w:rsid w:val="004E1EB6"/>
    <w:rsid w:val="005316E9"/>
    <w:rsid w:val="00576B13"/>
    <w:rsid w:val="00594884"/>
    <w:rsid w:val="005974AE"/>
    <w:rsid w:val="005B4E8C"/>
    <w:rsid w:val="00680A60"/>
    <w:rsid w:val="00690607"/>
    <w:rsid w:val="006D1676"/>
    <w:rsid w:val="007008D8"/>
    <w:rsid w:val="0072076D"/>
    <w:rsid w:val="007344B7"/>
    <w:rsid w:val="00746421"/>
    <w:rsid w:val="00792BAB"/>
    <w:rsid w:val="007E18A0"/>
    <w:rsid w:val="007F1DFD"/>
    <w:rsid w:val="008101C8"/>
    <w:rsid w:val="00875CE7"/>
    <w:rsid w:val="008B26A6"/>
    <w:rsid w:val="008F3198"/>
    <w:rsid w:val="008F4A0D"/>
    <w:rsid w:val="009070C9"/>
    <w:rsid w:val="00940E4D"/>
    <w:rsid w:val="009A2541"/>
    <w:rsid w:val="009B1562"/>
    <w:rsid w:val="009E3F6E"/>
    <w:rsid w:val="00A30466"/>
    <w:rsid w:val="00A429C1"/>
    <w:rsid w:val="00AC217A"/>
    <w:rsid w:val="00B00257"/>
    <w:rsid w:val="00B06F56"/>
    <w:rsid w:val="00B26BD9"/>
    <w:rsid w:val="00B94174"/>
    <w:rsid w:val="00BB0A92"/>
    <w:rsid w:val="00BB0CE6"/>
    <w:rsid w:val="00BB36F4"/>
    <w:rsid w:val="00BE1AD7"/>
    <w:rsid w:val="00BE441B"/>
    <w:rsid w:val="00C1687B"/>
    <w:rsid w:val="00C6411C"/>
    <w:rsid w:val="00C702A7"/>
    <w:rsid w:val="00C84CBE"/>
    <w:rsid w:val="00C91A42"/>
    <w:rsid w:val="00CB7966"/>
    <w:rsid w:val="00CD2754"/>
    <w:rsid w:val="00CD53BE"/>
    <w:rsid w:val="00CE0BD9"/>
    <w:rsid w:val="00CF553A"/>
    <w:rsid w:val="00D56F60"/>
    <w:rsid w:val="00E85981"/>
    <w:rsid w:val="00EC7215"/>
    <w:rsid w:val="00EE7684"/>
    <w:rsid w:val="00F450A6"/>
    <w:rsid w:val="00F539AD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3D6E4"/>
  <w15:docId w15:val="{9F0F66E4-3EFE-431D-9FFC-40C6ADF68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</dc:creator>
  <cp:keywords/>
  <dc:description/>
  <cp:lastModifiedBy>Финуправление</cp:lastModifiedBy>
  <cp:revision>71</cp:revision>
  <dcterms:created xsi:type="dcterms:W3CDTF">2025-10-13T01:20:00Z</dcterms:created>
  <dcterms:modified xsi:type="dcterms:W3CDTF">2025-10-20T02:20:00Z</dcterms:modified>
</cp:coreProperties>
</file>